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BC" w:rsidRPr="00C544BC" w:rsidRDefault="00C544BC" w:rsidP="00C544BC">
      <w:pPr>
        <w:jc w:val="center"/>
        <w:rPr>
          <w:b/>
        </w:rPr>
      </w:pPr>
      <w:r w:rsidRPr="00C544BC">
        <w:rPr>
          <w:b/>
        </w:rPr>
        <w:t>MT Breakout for L4 video list</w:t>
      </w:r>
    </w:p>
    <w:p w:rsidR="00341D87" w:rsidRDefault="00F869EC">
      <w:r>
        <w:t>MT 1:  Reasoning, Basic Rules and Constructions</w:t>
      </w:r>
    </w:p>
    <w:p w:rsidR="00F869EC" w:rsidRPr="00F869EC" w:rsidRDefault="00F869EC" w:rsidP="00F869EC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  <w:u w:val="single"/>
        </w:rPr>
        <w:t>Basic Rules</w:t>
      </w:r>
    </w:p>
    <w:p w:rsidR="00F869EC" w:rsidRPr="00F869EC" w:rsidRDefault="00F869EC" w:rsidP="00F869EC">
      <w:pPr>
        <w:pStyle w:val="ListParagraph"/>
        <w:numPr>
          <w:ilvl w:val="1"/>
          <w:numId w:val="1"/>
        </w:numPr>
      </w:pPr>
      <w:r w:rsidRPr="00F869EC">
        <w:rPr>
          <w:bCs/>
          <w:iCs/>
        </w:rPr>
        <w:t>Postulates/axioms</w:t>
      </w:r>
    </w:p>
    <w:p w:rsidR="00F869EC" w:rsidRPr="00F869EC" w:rsidRDefault="00F869EC" w:rsidP="00F869EC">
      <w:pPr>
        <w:pStyle w:val="ListParagraph"/>
        <w:numPr>
          <w:ilvl w:val="2"/>
          <w:numId w:val="1"/>
        </w:numPr>
      </w:pPr>
      <w:r>
        <w:rPr>
          <w:bCs/>
          <w:iCs/>
        </w:rPr>
        <w:t>1.1:  Through any 2 points is exactly one line</w:t>
      </w:r>
    </w:p>
    <w:p w:rsidR="00F869EC" w:rsidRPr="00F869EC" w:rsidRDefault="00F869EC" w:rsidP="00F869EC">
      <w:pPr>
        <w:pStyle w:val="ListParagraph"/>
        <w:numPr>
          <w:ilvl w:val="2"/>
          <w:numId w:val="1"/>
        </w:numPr>
      </w:pPr>
      <w:r>
        <w:rPr>
          <w:bCs/>
          <w:iCs/>
        </w:rPr>
        <w:t>1.2:  If 2 lines intersect they intersect in exactly one point</w:t>
      </w:r>
    </w:p>
    <w:p w:rsidR="00AA2A3D" w:rsidRPr="00AA2A3D" w:rsidRDefault="00F869EC" w:rsidP="00F869EC">
      <w:pPr>
        <w:pStyle w:val="ListParagraph"/>
        <w:numPr>
          <w:ilvl w:val="2"/>
          <w:numId w:val="1"/>
        </w:numPr>
      </w:pPr>
      <w:r>
        <w:rPr>
          <w:bCs/>
          <w:iCs/>
        </w:rPr>
        <w:t xml:space="preserve">1.3:  </w:t>
      </w:r>
      <w:r w:rsidR="00AA2A3D">
        <w:rPr>
          <w:bCs/>
          <w:iCs/>
        </w:rPr>
        <w:t>If 2 planes intersect then they intersect in exactly one line</w:t>
      </w:r>
    </w:p>
    <w:p w:rsidR="00F869EC" w:rsidRPr="00F869EC" w:rsidRDefault="00AA2A3D" w:rsidP="00F869EC">
      <w:pPr>
        <w:pStyle w:val="ListParagraph"/>
        <w:numPr>
          <w:ilvl w:val="2"/>
          <w:numId w:val="1"/>
        </w:numPr>
      </w:pPr>
      <w:r>
        <w:rPr>
          <w:bCs/>
          <w:iCs/>
        </w:rPr>
        <w:t>1.4:  Through any 2 non-collinear points there is exactly one plane</w:t>
      </w:r>
      <w:r w:rsidR="00F869EC">
        <w:rPr>
          <w:bCs/>
          <w:iCs/>
        </w:rPr>
        <w:t xml:space="preserve"> </w:t>
      </w:r>
    </w:p>
    <w:p w:rsidR="00F869EC" w:rsidRPr="00F869EC" w:rsidRDefault="00F869EC" w:rsidP="00F869EC">
      <w:pPr>
        <w:pStyle w:val="ListParagraph"/>
        <w:numPr>
          <w:ilvl w:val="1"/>
          <w:numId w:val="1"/>
        </w:numPr>
      </w:pPr>
      <w:r w:rsidRPr="00F869EC">
        <w:rPr>
          <w:bCs/>
          <w:iCs/>
        </w:rPr>
        <w:t>Theorems</w:t>
      </w:r>
    </w:p>
    <w:p w:rsidR="00F869EC" w:rsidRPr="00F869EC" w:rsidRDefault="00F869EC" w:rsidP="00F869EC">
      <w:pPr>
        <w:pStyle w:val="ListParagraph"/>
        <w:numPr>
          <w:ilvl w:val="1"/>
          <w:numId w:val="1"/>
        </w:numPr>
      </w:pPr>
      <w:r w:rsidRPr="00F869EC">
        <w:rPr>
          <w:bCs/>
          <w:iCs/>
        </w:rPr>
        <w:t>Properties</w:t>
      </w:r>
    </w:p>
    <w:p w:rsidR="00F869EC" w:rsidRPr="00F869EC" w:rsidRDefault="00F869EC" w:rsidP="00F869EC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869EC">
        <w:rPr>
          <w:b/>
          <w:i/>
          <w:u w:val="single"/>
        </w:rPr>
        <w:t>Reasoning</w:t>
      </w:r>
    </w:p>
    <w:p w:rsidR="00F869EC" w:rsidRDefault="00F869EC" w:rsidP="00F869EC">
      <w:pPr>
        <w:pStyle w:val="ListParagraph"/>
        <w:numPr>
          <w:ilvl w:val="1"/>
          <w:numId w:val="1"/>
        </w:numPr>
      </w:pPr>
      <w:r>
        <w:t>Inductive</w:t>
      </w:r>
    </w:p>
    <w:p w:rsidR="00F869EC" w:rsidRDefault="00F869EC" w:rsidP="00F869EC">
      <w:pPr>
        <w:pStyle w:val="ListParagraph"/>
        <w:numPr>
          <w:ilvl w:val="2"/>
          <w:numId w:val="1"/>
        </w:numPr>
      </w:pPr>
      <w:r w:rsidRPr="00F869EC">
        <w:t>The use of patterns to reach a logical conclusion</w:t>
      </w:r>
    </w:p>
    <w:p w:rsidR="00F869EC" w:rsidRDefault="00F869EC" w:rsidP="00F869EC">
      <w:pPr>
        <w:pStyle w:val="ListParagraph"/>
        <w:numPr>
          <w:ilvl w:val="1"/>
          <w:numId w:val="1"/>
        </w:numPr>
      </w:pPr>
      <w:r>
        <w:t>Deductive</w:t>
      </w:r>
    </w:p>
    <w:p w:rsidR="00F869EC" w:rsidRDefault="00F869EC" w:rsidP="00F869EC">
      <w:pPr>
        <w:pStyle w:val="ListParagraph"/>
        <w:numPr>
          <w:ilvl w:val="2"/>
          <w:numId w:val="1"/>
        </w:numPr>
      </w:pPr>
      <w:r w:rsidRPr="00F869EC">
        <w:t>The  use of statements or known facts to reach one logical conclusion</w:t>
      </w:r>
    </w:p>
    <w:p w:rsidR="00F869EC" w:rsidRDefault="00AA2A3D" w:rsidP="00AA2A3D">
      <w:pPr>
        <w:pStyle w:val="ListParagraph"/>
        <w:numPr>
          <w:ilvl w:val="0"/>
          <w:numId w:val="1"/>
        </w:numPr>
      </w:pPr>
      <w:r>
        <w:t>Constructions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Lines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 line segment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Perpendicular bisector of a line segment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 xml:space="preserve">Divide a segment into </w:t>
      </w:r>
      <w:proofErr w:type="spellStart"/>
      <w:r w:rsidRPr="00AA2A3D">
        <w:t>n</w:t>
      </w:r>
      <w:proofErr w:type="spellEnd"/>
      <w:r w:rsidRPr="00AA2A3D">
        <w:t xml:space="preserve"> equal parts</w:t>
      </w:r>
    </w:p>
    <w:p w:rsidR="00341D87" w:rsidRDefault="00341D87" w:rsidP="00AA2A3D">
      <w:pPr>
        <w:pStyle w:val="ListParagraph"/>
        <w:numPr>
          <w:ilvl w:val="2"/>
          <w:numId w:val="1"/>
        </w:numPr>
      </w:pPr>
      <w:r w:rsidRPr="00AA2A3D">
        <w:t>Parallel line through a point(angle copy method)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Angles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Bisecting an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an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Construct a 30 degree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Construct a 45 degree 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Construct a 90 degree angle</w:t>
      </w:r>
    </w:p>
    <w:p w:rsidR="00AA2A3D" w:rsidRDefault="00AA2A3D" w:rsidP="00AA2A3D">
      <w:pPr>
        <w:pStyle w:val="ListParagraph"/>
        <w:numPr>
          <w:ilvl w:val="1"/>
          <w:numId w:val="1"/>
        </w:numPr>
      </w:pPr>
      <w:r>
        <w:t>Triangles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Copy a triangle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Isosceles Triangle, given a base and side</w:t>
      </w:r>
    </w:p>
    <w:p w:rsidR="00341D87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>Equilateral Triangle</w:t>
      </w:r>
    </w:p>
    <w:p w:rsidR="00AA2A3D" w:rsidRPr="00AA2A3D" w:rsidRDefault="00341D87" w:rsidP="00AA2A3D">
      <w:pPr>
        <w:pStyle w:val="ListParagraph"/>
        <w:numPr>
          <w:ilvl w:val="2"/>
          <w:numId w:val="1"/>
        </w:numPr>
      </w:pPr>
      <w:r w:rsidRPr="00AA2A3D">
        <w:t xml:space="preserve">Triangle </w:t>
      </w:r>
      <w:r w:rsidRPr="00AA2A3D">
        <w:rPr>
          <w:b/>
          <w:bCs/>
          <w:i/>
          <w:iCs/>
          <w:u w:val="single"/>
        </w:rPr>
        <w:t>Median</w:t>
      </w:r>
    </w:p>
    <w:p w:rsidR="00AA2A3D" w:rsidRDefault="00AA2A3D" w:rsidP="00AA2A3D">
      <w:r>
        <w:t xml:space="preserve">MT 2:  Pythagorean Theorem, </w:t>
      </w:r>
      <w:r w:rsidR="005F0757">
        <w:t>Coordinate Geometry</w:t>
      </w:r>
      <w:r>
        <w:t xml:space="preserve"> and Transformations</w:t>
      </w:r>
    </w:p>
    <w:p w:rsidR="00AA2A3D" w:rsidRPr="005F0757" w:rsidRDefault="00AA2A3D" w:rsidP="00AA2A3D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 w:rsidRPr="005F0757">
        <w:rPr>
          <w:b/>
          <w:i/>
          <w:u w:val="single"/>
        </w:rPr>
        <w:t>Pythagorean Theorem</w:t>
      </w:r>
    </w:p>
    <w:p w:rsidR="00641F51" w:rsidRPr="00641F51" w:rsidRDefault="00641F51" w:rsidP="00641F51">
      <w:pPr>
        <w:pStyle w:val="ListParagraph"/>
        <w:numPr>
          <w:ilvl w:val="1"/>
          <w:numId w:val="5"/>
        </w:numPr>
      </w:pPr>
      <w:r>
        <w:rPr>
          <w:rFonts w:ascii="Arial" w:hAnsi="Arial" w:cs="Arial"/>
          <w:color w:val="000000"/>
          <w:sz w:val="18"/>
          <w:szCs w:val="18"/>
        </w:rPr>
        <w:t>prove and use the Pythagorean theorem to determine distance and find missing lengths of sides of right triangles</w:t>
      </w:r>
    </w:p>
    <w:p w:rsidR="00641F51" w:rsidRDefault="005F0757" w:rsidP="00641F51">
      <w:pPr>
        <w:pStyle w:val="ListParagraph"/>
        <w:numPr>
          <w:ilvl w:val="0"/>
          <w:numId w:val="5"/>
        </w:numPr>
      </w:pPr>
      <w:r w:rsidRPr="005F0757">
        <w:rPr>
          <w:b/>
          <w:i/>
          <w:u w:val="single"/>
        </w:rPr>
        <w:t>Coordinate Geometry</w:t>
      </w:r>
      <w:r>
        <w:t xml:space="preserve">: </w:t>
      </w:r>
      <w:r w:rsidR="00641F51" w:rsidRPr="00641F51">
        <w:t>Prove theorems by using coordinate geometry, including the midpoint of a line segment, the distance formula, and various forms of equations of lines and circles.</w:t>
      </w:r>
    </w:p>
    <w:p w:rsidR="00641F51" w:rsidRDefault="00641F51" w:rsidP="00641F51">
      <w:pPr>
        <w:pStyle w:val="ListParagraph"/>
        <w:numPr>
          <w:ilvl w:val="1"/>
          <w:numId w:val="5"/>
        </w:numPr>
      </w:pPr>
      <w:r>
        <w:lastRenderedPageBreak/>
        <w:t>find the distance between two points in the coordinate plane</w:t>
      </w:r>
    </w:p>
    <w:p w:rsidR="00641F51" w:rsidRDefault="002F7817" w:rsidP="00641F51">
      <w:pPr>
        <w:pStyle w:val="ListParagraph"/>
        <w:numPr>
          <w:ilvl w:val="1"/>
          <w:numId w:val="5"/>
        </w:numPr>
      </w:pPr>
      <w:r>
        <w:t>R</w:t>
      </w:r>
      <w:r w:rsidR="00641F51">
        <w:t>ecall the slope-intercept form, the point-slope form and standard forms of a linear equation</w:t>
      </w:r>
    </w:p>
    <w:p w:rsidR="00641F51" w:rsidRDefault="005F0757" w:rsidP="00641F51">
      <w:pPr>
        <w:pStyle w:val="ListParagraph"/>
        <w:numPr>
          <w:ilvl w:val="1"/>
          <w:numId w:val="5"/>
        </w:numPr>
      </w:pPr>
      <w:r>
        <w:t>R</w:t>
      </w:r>
      <w:r w:rsidR="00641F51">
        <w:t>elate slopes of  parallel and perpendicular lines</w:t>
      </w:r>
    </w:p>
    <w:p w:rsidR="00641F51" w:rsidRDefault="005F0757" w:rsidP="00641F51">
      <w:pPr>
        <w:pStyle w:val="ListParagraph"/>
        <w:numPr>
          <w:ilvl w:val="1"/>
          <w:numId w:val="5"/>
        </w:numPr>
      </w:pPr>
      <w:r>
        <w:t>Find</w:t>
      </w:r>
      <w:r w:rsidR="00641F51">
        <w:t xml:space="preserve"> the length of a segment by using the distance formula or a grid triangle and the Pythagorean Theorem.</w:t>
      </w:r>
    </w:p>
    <w:p w:rsidR="00641F51" w:rsidRDefault="005F0757" w:rsidP="00641F51">
      <w:pPr>
        <w:pStyle w:val="ListParagraph"/>
        <w:numPr>
          <w:ilvl w:val="1"/>
          <w:numId w:val="5"/>
        </w:numPr>
      </w:pPr>
      <w:r>
        <w:t>Find</w:t>
      </w:r>
      <w:r w:rsidR="00641F51">
        <w:t xml:space="preserve"> a line parallel or perpendicular to a given line and write and equation for that line.</w:t>
      </w:r>
    </w:p>
    <w:p w:rsidR="00641F51" w:rsidRDefault="002F7817" w:rsidP="00641F51">
      <w:pPr>
        <w:pStyle w:val="ListParagraph"/>
        <w:numPr>
          <w:ilvl w:val="1"/>
          <w:numId w:val="5"/>
        </w:numPr>
      </w:pPr>
      <w:r>
        <w:t>D</w:t>
      </w:r>
      <w:r w:rsidR="00641F51">
        <w:t>etermine the equation of a circle given a graph or the center (h, k), and determine the graph given an equation in form (x-h)² + (y-k)² = r²</w:t>
      </w:r>
    </w:p>
    <w:p w:rsidR="005F0757" w:rsidRPr="005F0757" w:rsidRDefault="005F0757" w:rsidP="005F0757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 w:rsidRPr="005F0757">
        <w:rPr>
          <w:b/>
          <w:i/>
          <w:u w:val="single"/>
        </w:rPr>
        <w:t>Transformations</w:t>
      </w:r>
    </w:p>
    <w:p w:rsidR="005F0757" w:rsidRDefault="005F0757" w:rsidP="005F0757">
      <w:pPr>
        <w:pStyle w:val="ListParagraph"/>
        <w:numPr>
          <w:ilvl w:val="1"/>
          <w:numId w:val="5"/>
        </w:numPr>
      </w:pPr>
      <w:r>
        <w:t>Perform a translation, rotation, or reflection to move a shape in a plane.</w:t>
      </w:r>
    </w:p>
    <w:p w:rsidR="005F0757" w:rsidRDefault="005F0757" w:rsidP="005F0757">
      <w:pPr>
        <w:pStyle w:val="ListParagraph"/>
        <w:numPr>
          <w:ilvl w:val="1"/>
          <w:numId w:val="5"/>
        </w:numPr>
      </w:pPr>
      <w:r>
        <w:t>Determine the line (including x- or y- axis) a figure is reflected across.</w:t>
      </w:r>
    </w:p>
    <w:p w:rsidR="005F0757" w:rsidRDefault="005F0757" w:rsidP="005F0757">
      <w:pPr>
        <w:pStyle w:val="ListParagraph"/>
        <w:numPr>
          <w:ilvl w:val="1"/>
          <w:numId w:val="5"/>
        </w:numPr>
      </w:pPr>
      <w:r>
        <w:t>Determine a position after a composition of translations.</w:t>
      </w:r>
    </w:p>
    <w:p w:rsidR="005F0757" w:rsidRDefault="005F0757" w:rsidP="005F0757">
      <w:pPr>
        <w:pStyle w:val="ListParagraph"/>
        <w:numPr>
          <w:ilvl w:val="1"/>
          <w:numId w:val="5"/>
        </w:numPr>
      </w:pPr>
      <w:r>
        <w:t>Describe a translation using vectors or words.</w:t>
      </w:r>
    </w:p>
    <w:p w:rsidR="002F7817" w:rsidRDefault="002F7817" w:rsidP="002F7817">
      <w:r w:rsidRPr="002F7817">
        <w:t>MT3 – Parallel Lines, Quadrilaterals and Angles</w:t>
      </w:r>
    </w:p>
    <w:p w:rsidR="002F7817" w:rsidRPr="003053D9" w:rsidRDefault="002F7817" w:rsidP="002F7817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3053D9">
        <w:rPr>
          <w:b/>
          <w:i/>
          <w:u w:val="single"/>
        </w:rPr>
        <w:t>Parallel Lines</w:t>
      </w:r>
    </w:p>
    <w:p w:rsidR="002F7817" w:rsidRDefault="002F7817" w:rsidP="002F7817">
      <w:pPr>
        <w:pStyle w:val="ListParagraph"/>
        <w:numPr>
          <w:ilvl w:val="1"/>
          <w:numId w:val="6"/>
        </w:numPr>
      </w:pPr>
      <w:r>
        <w:t>U</w:t>
      </w:r>
      <w:r w:rsidRPr="002F7817">
        <w:t>se theorems involving the properties of parallel lines cut by a transversal</w:t>
      </w:r>
    </w:p>
    <w:p w:rsidR="002F7817" w:rsidRPr="002F7817" w:rsidRDefault="002F7817" w:rsidP="002F7817">
      <w:pPr>
        <w:pStyle w:val="ListParagraph"/>
        <w:numPr>
          <w:ilvl w:val="1"/>
          <w:numId w:val="6"/>
        </w:numPr>
      </w:pPr>
      <w:r>
        <w:t>I</w:t>
      </w:r>
      <w:r w:rsidRPr="002F7817">
        <w:t>dentify corresponding, alternate interior, and same-side interior angles in 2 dimensional figures</w:t>
      </w:r>
    </w:p>
    <w:p w:rsidR="002F7817" w:rsidRPr="003053D9" w:rsidRDefault="002F7817" w:rsidP="002F7817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3053D9">
        <w:rPr>
          <w:b/>
          <w:i/>
          <w:u w:val="single"/>
        </w:rPr>
        <w:t>Quadrilaterals</w:t>
      </w:r>
    </w:p>
    <w:p w:rsidR="003053D9" w:rsidRDefault="003053D9" w:rsidP="003053D9">
      <w:pPr>
        <w:pStyle w:val="ListParagraph"/>
        <w:numPr>
          <w:ilvl w:val="1"/>
          <w:numId w:val="6"/>
        </w:numPr>
      </w:pPr>
      <w:r>
        <w:t>C</w:t>
      </w:r>
      <w:r w:rsidRPr="003053D9">
        <w:t>lassify quadrilaterals (parallelogram, square, rectangle, rhombus, trapezoid, and kite)</w:t>
      </w:r>
      <w:r>
        <w:t xml:space="preserve"> </w:t>
      </w:r>
      <w:r w:rsidRPr="003053D9">
        <w:t>based on their angles and sides</w:t>
      </w:r>
    </w:p>
    <w:p w:rsidR="002F7817" w:rsidRDefault="002F7817" w:rsidP="002F7817">
      <w:pPr>
        <w:pStyle w:val="ListParagraph"/>
        <w:numPr>
          <w:ilvl w:val="1"/>
          <w:numId w:val="6"/>
        </w:numPr>
      </w:pPr>
      <w:r>
        <w:t>Prove and use theorems involving the properties of Parallelograms</w:t>
      </w:r>
    </w:p>
    <w:p w:rsidR="002F7817" w:rsidRDefault="002F7817" w:rsidP="002F7817">
      <w:pPr>
        <w:pStyle w:val="ListParagraph"/>
        <w:numPr>
          <w:ilvl w:val="1"/>
          <w:numId w:val="6"/>
        </w:numPr>
      </w:pPr>
      <w:r>
        <w:t>Prove and use theorems involving the diagonals of rhombuses and rectangles</w:t>
      </w:r>
    </w:p>
    <w:p w:rsidR="002F7817" w:rsidRDefault="002F7817" w:rsidP="002F7817">
      <w:pPr>
        <w:pStyle w:val="ListParagraph"/>
        <w:numPr>
          <w:ilvl w:val="1"/>
          <w:numId w:val="6"/>
        </w:numPr>
      </w:pPr>
      <w:r>
        <w:t>Prove and use theorems involving the properties of Trapezoids and Kites</w:t>
      </w:r>
    </w:p>
    <w:p w:rsidR="003053D9" w:rsidRPr="00341D87" w:rsidRDefault="00341D87" w:rsidP="003053D9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341D87">
        <w:rPr>
          <w:b/>
          <w:i/>
          <w:u w:val="single"/>
        </w:rPr>
        <w:t>Interior and Exterior angles and angle Pairs</w:t>
      </w:r>
    </w:p>
    <w:p w:rsidR="00341D87" w:rsidRDefault="00341D87" w:rsidP="00341D87">
      <w:pPr>
        <w:pStyle w:val="ListParagraph"/>
        <w:numPr>
          <w:ilvl w:val="1"/>
          <w:numId w:val="6"/>
        </w:numPr>
      </w:pPr>
      <w:r>
        <w:t xml:space="preserve">Find and use measures of sides and of interior and exterior angles of </w:t>
      </w:r>
      <w:r w:rsidR="00C544BC">
        <w:t>any polygon</w:t>
      </w:r>
      <w:r>
        <w:t xml:space="preserve"> to classify figures and solve problems.</w:t>
      </w:r>
    </w:p>
    <w:p w:rsidR="00341D87" w:rsidRDefault="00341D87" w:rsidP="00341D87">
      <w:pPr>
        <w:pStyle w:val="ListParagraph"/>
        <w:numPr>
          <w:ilvl w:val="1"/>
          <w:numId w:val="6"/>
        </w:numPr>
      </w:pPr>
      <w:r>
        <w:t>P</w:t>
      </w:r>
      <w:r w:rsidRPr="00341D87">
        <w:t>rove relationships between angles in polygons by using properties of complementary, supplementary, vertical, and exterior angles</w:t>
      </w:r>
    </w:p>
    <w:p w:rsidR="00341D87" w:rsidRDefault="00341D87" w:rsidP="00341D87">
      <w:r>
        <w:t>MT 4 – Triangle Congruence and Similarity and Triangle Inequalities</w:t>
      </w:r>
    </w:p>
    <w:p w:rsidR="00C544BC" w:rsidRPr="00C544BC" w:rsidRDefault="00C544BC" w:rsidP="00341D87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C544BC">
        <w:rPr>
          <w:b/>
          <w:i/>
          <w:u w:val="single"/>
        </w:rPr>
        <w:t>Congruence and Similarity</w:t>
      </w:r>
    </w:p>
    <w:p w:rsidR="00341D87" w:rsidRDefault="00341D87" w:rsidP="00C544BC">
      <w:pPr>
        <w:pStyle w:val="ListParagraph"/>
        <w:numPr>
          <w:ilvl w:val="1"/>
          <w:numId w:val="8"/>
        </w:numPr>
      </w:pPr>
      <w:r w:rsidRPr="00341D87">
        <w:t>Prove that triangles are congruent or similar, and they are able to use th</w:t>
      </w:r>
      <w:r>
        <w:t>e</w:t>
      </w:r>
      <w:r w:rsidRPr="00341D87">
        <w:t xml:space="preserve"> concept of corresponding parts of congruent triangles</w:t>
      </w:r>
      <w:r>
        <w:t>.</w:t>
      </w:r>
    </w:p>
    <w:p w:rsidR="00341D87" w:rsidRDefault="00341D87" w:rsidP="00C544BC">
      <w:pPr>
        <w:pStyle w:val="ListParagraph"/>
        <w:numPr>
          <w:ilvl w:val="2"/>
          <w:numId w:val="8"/>
        </w:numPr>
      </w:pPr>
      <w:r>
        <w:t>Congruency Patterns (AAS, ASA, SAS, SSS)</w:t>
      </w:r>
    </w:p>
    <w:p w:rsidR="00C544BC" w:rsidRDefault="00C544BC" w:rsidP="00C544BC">
      <w:pPr>
        <w:pStyle w:val="ListParagraph"/>
        <w:numPr>
          <w:ilvl w:val="2"/>
          <w:numId w:val="8"/>
        </w:numPr>
      </w:pPr>
      <w:r>
        <w:t>Similarity Patterns (AA~, SAS~, SSS~)</w:t>
      </w:r>
    </w:p>
    <w:p w:rsidR="00C544BC" w:rsidRDefault="00C544BC" w:rsidP="00C544BC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C544BC">
        <w:rPr>
          <w:b/>
          <w:i/>
          <w:u w:val="single"/>
        </w:rPr>
        <w:t>Triangle Inequality</w:t>
      </w:r>
    </w:p>
    <w:p w:rsidR="00C544BC" w:rsidRPr="00C544BC" w:rsidRDefault="00C544BC" w:rsidP="00C544BC">
      <w:pPr>
        <w:pStyle w:val="ListParagraph"/>
        <w:numPr>
          <w:ilvl w:val="1"/>
          <w:numId w:val="8"/>
        </w:numPr>
        <w:rPr>
          <w:b/>
          <w:i/>
          <w:u w:val="single"/>
        </w:rPr>
      </w:pPr>
      <w:bookmarkStart w:id="0" w:name="_GoBack"/>
      <w:bookmarkEnd w:id="0"/>
      <w:r>
        <w:t>Know and are able to use the triangle inequality theorem.</w:t>
      </w:r>
    </w:p>
    <w:p w:rsidR="00C544BC" w:rsidRPr="00C544BC" w:rsidRDefault="00C544BC" w:rsidP="00C544BC">
      <w:pPr>
        <w:ind w:left="360"/>
        <w:rPr>
          <w:b/>
          <w:i/>
          <w:u w:val="single"/>
        </w:rPr>
      </w:pPr>
    </w:p>
    <w:p w:rsidR="00AA2A3D" w:rsidRDefault="00AA2A3D" w:rsidP="00AA2A3D">
      <w:pPr>
        <w:ind w:left="1800"/>
      </w:pPr>
    </w:p>
    <w:sectPr w:rsidR="00AA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38F"/>
    <w:multiLevelType w:val="hybridMultilevel"/>
    <w:tmpl w:val="4DBC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37550"/>
    <w:multiLevelType w:val="hybridMultilevel"/>
    <w:tmpl w:val="C1C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0AFF"/>
    <w:multiLevelType w:val="hybridMultilevel"/>
    <w:tmpl w:val="2A6865D6"/>
    <w:lvl w:ilvl="0" w:tplc="1CDC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0F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82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40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A7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0C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AD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85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60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A598D"/>
    <w:multiLevelType w:val="hybridMultilevel"/>
    <w:tmpl w:val="6DEA488E"/>
    <w:lvl w:ilvl="0" w:tplc="D2AC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8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8C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0E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6C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69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C3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0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2F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432B7"/>
    <w:multiLevelType w:val="hybridMultilevel"/>
    <w:tmpl w:val="90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C0B94"/>
    <w:multiLevelType w:val="hybridMultilevel"/>
    <w:tmpl w:val="E1A8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679FA"/>
    <w:multiLevelType w:val="hybridMultilevel"/>
    <w:tmpl w:val="61627E66"/>
    <w:lvl w:ilvl="0" w:tplc="6EEE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A1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8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0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AB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0D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A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87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7274B"/>
    <w:multiLevelType w:val="hybridMultilevel"/>
    <w:tmpl w:val="5E5E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C"/>
    <w:rsid w:val="002F7817"/>
    <w:rsid w:val="003053D9"/>
    <w:rsid w:val="00341D87"/>
    <w:rsid w:val="004C227C"/>
    <w:rsid w:val="005F0757"/>
    <w:rsid w:val="00641F51"/>
    <w:rsid w:val="007925DD"/>
    <w:rsid w:val="00AA2A3D"/>
    <w:rsid w:val="00C544BC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2</cp:revision>
  <dcterms:created xsi:type="dcterms:W3CDTF">2014-03-19T18:23:00Z</dcterms:created>
  <dcterms:modified xsi:type="dcterms:W3CDTF">2014-03-19T18:23:00Z</dcterms:modified>
</cp:coreProperties>
</file>